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FE44" w14:textId="77777777" w:rsidR="008C0C3B" w:rsidRDefault="008C0C3B" w:rsidP="008E7846">
      <w:pPr>
        <w:pStyle w:val="Standard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F1F7615" w14:textId="77777777" w:rsidR="008C0C3B" w:rsidRDefault="00115BB7" w:rsidP="008E7846">
      <w:pPr>
        <w:pStyle w:val="Standard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 – RESULTADO DA ANÁLISE DE APTIDÃO DO SERVIDOR</w:t>
      </w:r>
    </w:p>
    <w:p w14:paraId="0501D561" w14:textId="0C48BFBC" w:rsidR="008C0C3B" w:rsidRDefault="008C0C3B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F051E8" w14:textId="77777777" w:rsidR="008E7846" w:rsidRDefault="008E7846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63A43C" w14:textId="336664AA" w:rsidR="008C0C3B" w:rsidRDefault="00115BB7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o/a servidor/a</w:t>
      </w:r>
      <w:r w:rsidR="008E7846">
        <w:rPr>
          <w:rFonts w:ascii="Arial" w:hAnsi="Arial" w:cs="Arial"/>
          <w:sz w:val="24"/>
          <w:szCs w:val="24"/>
        </w:rPr>
        <w:t xml:space="preserve"> (informar nome)</w:t>
      </w:r>
      <w:r>
        <w:rPr>
          <w:rFonts w:ascii="Arial" w:hAnsi="Arial" w:cs="Arial"/>
          <w:sz w:val="24"/>
          <w:szCs w:val="24"/>
        </w:rPr>
        <w:t xml:space="preserve">, número funcional </w:t>
      </w:r>
      <w:r w:rsidR="008E7846">
        <w:rPr>
          <w:rFonts w:ascii="Arial" w:hAnsi="Arial" w:cs="Arial"/>
          <w:sz w:val="24"/>
          <w:szCs w:val="24"/>
        </w:rPr>
        <w:t>(informar número)</w:t>
      </w:r>
      <w:r>
        <w:rPr>
          <w:rFonts w:ascii="Arial" w:hAnsi="Arial" w:cs="Arial"/>
          <w:sz w:val="24"/>
          <w:szCs w:val="24"/>
        </w:rPr>
        <w:t>, está APTO ao regime de teletrabalho, conforme o resultado da Análise de Adequação de Perfil e Competências, vide formulário anexo aos autos, AFIRMO que as atividades a serem desenvolvidas por este/a servidor/a poderão ser segregadas para realização individual e aferidas por meio de metas objetivas, a constar no Plano de Trabalho Individual.</w:t>
      </w:r>
    </w:p>
    <w:p w14:paraId="33A05BE7" w14:textId="77777777" w:rsidR="008C0C3B" w:rsidRDefault="008C0C3B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F2790C" w14:textId="77777777" w:rsidR="008C0C3B" w:rsidRDefault="00115BB7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 que não haverá prejuízo da manutenção presencial mínima de 1 (um) servidor no setor, em observância ao §2º, artigo 6º da Lei Complementar nº 1.081/2024.</w:t>
      </w:r>
    </w:p>
    <w:p w14:paraId="561A89D0" w14:textId="77777777" w:rsidR="008C0C3B" w:rsidRDefault="008C0C3B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25E334" w14:textId="6F5FBC56" w:rsidR="008C0C3B" w:rsidRDefault="00115BB7" w:rsidP="008E7846">
      <w:pPr>
        <w:pStyle w:val="Standard"/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Ciente do disposto na Lei Complementar nº 1.081/2024, estou DE ACORDO com o regime de teletrabalho na modalidade (informar se híbrida ou contínua) para o/a servidor/a e encaminho para apreciação legal desta </w:t>
      </w:r>
      <w:proofErr w:type="spellStart"/>
      <w:r>
        <w:rPr>
          <w:rFonts w:ascii="Arial" w:hAnsi="Arial" w:cs="Arial"/>
          <w:sz w:val="24"/>
          <w:szCs w:val="24"/>
        </w:rPr>
        <w:t>Colt</w:t>
      </w:r>
      <w:proofErr w:type="spellEnd"/>
      <w:r>
        <w:rPr>
          <w:rFonts w:ascii="Arial" w:hAnsi="Arial" w:cs="Arial"/>
          <w:sz w:val="24"/>
          <w:szCs w:val="24"/>
        </w:rPr>
        <w:t xml:space="preserve"> Incaper, em atenção ao artigo 9º desta lei.</w:t>
      </w:r>
    </w:p>
    <w:p w14:paraId="6F8A1848" w14:textId="77777777" w:rsidR="008C0C3B" w:rsidRDefault="008C0C3B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D26C8F" w14:textId="77777777" w:rsidR="008C0C3B" w:rsidRDefault="008C0C3B" w:rsidP="008E7846">
      <w:pPr>
        <w:pStyle w:val="Standard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69B5ABA" w14:textId="77777777" w:rsidR="008C0C3B" w:rsidRDefault="008C0C3B" w:rsidP="008E7846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F474EC" w14:textId="77777777" w:rsidR="008C0C3B" w:rsidRDefault="008C0C3B" w:rsidP="008E7846">
      <w:pPr>
        <w:pStyle w:val="Standard"/>
        <w:spacing w:after="0" w:line="276" w:lineRule="auto"/>
        <w:rPr>
          <w:rFonts w:ascii="Arial" w:hAnsi="Arial" w:cs="Arial"/>
          <w:sz w:val="24"/>
          <w:szCs w:val="24"/>
        </w:rPr>
      </w:pPr>
    </w:p>
    <w:p w14:paraId="6D367C64" w14:textId="77777777" w:rsidR="008C0C3B" w:rsidRDefault="008C0C3B" w:rsidP="008E7846">
      <w:pPr>
        <w:pStyle w:val="Standard"/>
        <w:spacing w:after="0" w:line="276" w:lineRule="auto"/>
      </w:pPr>
    </w:p>
    <w:sectPr w:rsidR="008C0C3B">
      <w:headerReference w:type="default" r:id="rId6"/>
      <w:pgSz w:w="11906" w:h="16838"/>
      <w:pgMar w:top="1701" w:right="1134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FA97B" w14:textId="77777777" w:rsidR="001A67A2" w:rsidRDefault="001A67A2">
      <w:r>
        <w:separator/>
      </w:r>
    </w:p>
  </w:endnote>
  <w:endnote w:type="continuationSeparator" w:id="0">
    <w:p w14:paraId="47D91C77" w14:textId="77777777" w:rsidR="001A67A2" w:rsidRDefault="001A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00A5" w14:textId="77777777" w:rsidR="001A67A2" w:rsidRDefault="001A67A2">
      <w:r>
        <w:rPr>
          <w:color w:val="000000"/>
        </w:rPr>
        <w:separator/>
      </w:r>
    </w:p>
  </w:footnote>
  <w:footnote w:type="continuationSeparator" w:id="0">
    <w:p w14:paraId="083F1864" w14:textId="77777777" w:rsidR="001A67A2" w:rsidRDefault="001A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14DA" w14:textId="16592E7F" w:rsidR="001F5E4C" w:rsidRDefault="00E9283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2D4E1" wp14:editId="5CAA1941">
              <wp:simplePos x="0" y="0"/>
              <wp:positionH relativeFrom="column">
                <wp:posOffset>110490</wp:posOffset>
              </wp:positionH>
              <wp:positionV relativeFrom="paragraph">
                <wp:posOffset>-126365</wp:posOffset>
              </wp:positionV>
              <wp:extent cx="5581650" cy="561975"/>
              <wp:effectExtent l="0" t="0" r="0" b="9525"/>
              <wp:wrapNone/>
              <wp:docPr id="4" name="Caixa de texto 2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6F9268-3E66-467D-B815-C824ADE4227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ABD3" w14:textId="77777777" w:rsidR="008E7846" w:rsidRDefault="008E7846" w:rsidP="005B1F5D">
                          <w:pPr>
                            <w:jc w:val="both"/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GOVERNO DO ESTADO DO ESPÍRITO SANTO</w:t>
                          </w:r>
                        </w:p>
                        <w:p w14:paraId="7A0AAB7E" w14:textId="6D895197" w:rsidR="008E7846" w:rsidRDefault="008E7846" w:rsidP="005B1F5D">
                          <w:pPr>
                            <w:jc w:val="both"/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INSTITUTO CAPIXABA DE PESQUISA, ASSISTÊNCIA TÉCNICA E EXTENSÃO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2D4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.7pt;margin-top:-9.95pt;width:439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" stroked="f">
              <v:textbox>
                <w:txbxContent>
                  <w:p w14:paraId="4A56ABD3" w14:textId="77777777" w:rsidR="008E7846" w:rsidRDefault="008E7846" w:rsidP="005B1F5D">
                    <w:pPr>
                      <w:jc w:val="both"/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GOVERNO DO ESTADO DO ESPÍRITO SANTO</w:t>
                    </w:r>
                  </w:p>
                  <w:p w14:paraId="7A0AAB7E" w14:textId="6D895197" w:rsidR="008E7846" w:rsidRDefault="008E7846" w:rsidP="005B1F5D">
                    <w:pPr>
                      <w:jc w:val="both"/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INSTITUTO CAPIXABA DE PESQUISA, ASSISTÊNCIA TÉCNICA E EXTENSÃO RURAL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12712" wp14:editId="76597189">
          <wp:simplePos x="0" y="0"/>
          <wp:positionH relativeFrom="column">
            <wp:posOffset>-504825</wp:posOffset>
          </wp:positionH>
          <wp:positionV relativeFrom="paragraph">
            <wp:posOffset>-124460</wp:posOffset>
          </wp:positionV>
          <wp:extent cx="409486" cy="453366"/>
          <wp:effectExtent l="0" t="0" r="0" b="4445"/>
          <wp:wrapNone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EAFC67-B3DC-454E-8BDF-B649A17ED7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EAFC67-B3DC-454E-8BDF-B649A17ED7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86" cy="45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5BB7">
      <w:t xml:space="preserve">        </w:t>
    </w:r>
  </w:p>
  <w:p w14:paraId="20D9E85B" w14:textId="77777777" w:rsidR="001F5E4C" w:rsidRDefault="00E92837">
    <w:pPr>
      <w:pStyle w:val="Cabealho"/>
    </w:pPr>
  </w:p>
  <w:p w14:paraId="62B3B9E2" w14:textId="77777777" w:rsidR="001F5E4C" w:rsidRDefault="00E928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B"/>
    <w:rsid w:val="00115BB7"/>
    <w:rsid w:val="001A67A2"/>
    <w:rsid w:val="005B1F5D"/>
    <w:rsid w:val="008C0C3B"/>
    <w:rsid w:val="008E7846"/>
    <w:rsid w:val="00E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05D56"/>
  <w15:docId w15:val="{D747DE80-9A09-460F-9570-E8E482D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Makchasley Spavier Ferreira</cp:lastModifiedBy>
  <cp:revision>5</cp:revision>
  <dcterms:created xsi:type="dcterms:W3CDTF">2024-08-21T22:14:00Z</dcterms:created>
  <dcterms:modified xsi:type="dcterms:W3CDTF">2024-08-26T21:02:00Z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